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CAD" w:rsidRPr="00C43CAD" w:rsidRDefault="00C43CAD" w:rsidP="00C43CAD">
      <w:pPr>
        <w:autoSpaceDE w:val="0"/>
        <w:autoSpaceDN w:val="0"/>
        <w:adjustRightInd w:val="0"/>
        <w:jc w:val="center"/>
        <w:rPr>
          <w:rFonts w:cs="Arial"/>
          <w:b/>
          <w:color w:val="auto"/>
          <w:szCs w:val="24"/>
        </w:rPr>
      </w:pPr>
      <w:r w:rsidRPr="00C43CAD">
        <w:rPr>
          <w:rFonts w:cs="Arial"/>
          <w:b/>
          <w:color w:val="auto"/>
          <w:szCs w:val="24"/>
        </w:rPr>
        <w:t>STATE OF IOWA</w:t>
      </w:r>
    </w:p>
    <w:p w:rsidR="00C43CAD" w:rsidRPr="00C43CAD" w:rsidRDefault="00C43CAD" w:rsidP="00C43CAD">
      <w:pPr>
        <w:autoSpaceDE w:val="0"/>
        <w:autoSpaceDN w:val="0"/>
        <w:adjustRightInd w:val="0"/>
        <w:jc w:val="center"/>
        <w:rPr>
          <w:rFonts w:cs="Arial"/>
          <w:b/>
          <w:color w:val="auto"/>
          <w:szCs w:val="24"/>
        </w:rPr>
      </w:pPr>
      <w:r w:rsidRPr="00C43CAD">
        <w:rPr>
          <w:rFonts w:cs="Arial"/>
          <w:b/>
          <w:color w:val="auto"/>
          <w:szCs w:val="24"/>
        </w:rPr>
        <w:t xml:space="preserve">BEFORE THE IOWA UTILITIES </w:t>
      </w:r>
      <w:r w:rsidR="002055D1">
        <w:rPr>
          <w:rFonts w:cs="Arial"/>
          <w:b/>
          <w:color w:val="auto"/>
          <w:szCs w:val="24"/>
        </w:rPr>
        <w:t>COMMISSION</w:t>
      </w:r>
    </w:p>
    <w:p w:rsidR="00C43CAD" w:rsidRDefault="00C43CAD" w:rsidP="00C43CAD">
      <w:pPr>
        <w:autoSpaceDE w:val="0"/>
        <w:autoSpaceDN w:val="0"/>
        <w:adjustRightInd w:val="0"/>
        <w:rPr>
          <w:rFonts w:cs="Arial"/>
          <w:color w:val="auto"/>
          <w:szCs w:val="24"/>
        </w:rPr>
      </w:pPr>
      <w:r>
        <w:rPr>
          <w:rFonts w:cs="Arial"/>
          <w:color w:val="auto"/>
          <w:szCs w:val="24"/>
        </w:rPr>
        <w:t>____________________________________________________________</w:t>
      </w:r>
      <w:r w:rsidR="009249DA">
        <w:rPr>
          <w:rFonts w:cs="Arial"/>
          <w:color w:val="auto"/>
          <w:szCs w:val="24"/>
        </w:rPr>
        <w:t>____</w:t>
      </w:r>
      <w:r>
        <w:rPr>
          <w:rFonts w:cs="Arial"/>
          <w:color w:val="auto"/>
          <w:szCs w:val="24"/>
        </w:rPr>
        <w:t>____</w:t>
      </w:r>
    </w:p>
    <w:p w:rsidR="00C43CAD" w:rsidRPr="00C43CAD" w:rsidRDefault="00C43CAD" w:rsidP="00C43CAD">
      <w:pPr>
        <w:autoSpaceDE w:val="0"/>
        <w:autoSpaceDN w:val="0"/>
        <w:adjustRightInd w:val="0"/>
        <w:rPr>
          <w:rFonts w:cs="Arial"/>
          <w:b/>
          <w:color w:val="auto"/>
          <w:szCs w:val="24"/>
        </w:rPr>
      </w:pPr>
    </w:p>
    <w:p w:rsidR="00C43CAD" w:rsidRDefault="00C43CAD" w:rsidP="00C43CAD">
      <w:pPr>
        <w:tabs>
          <w:tab w:val="left" w:pos="4320"/>
          <w:tab w:val="left" w:pos="5040"/>
        </w:tabs>
        <w:autoSpaceDE w:val="0"/>
        <w:autoSpaceDN w:val="0"/>
        <w:adjustRightInd w:val="0"/>
        <w:rPr>
          <w:rFonts w:cs="Arial"/>
          <w:color w:val="auto"/>
          <w:szCs w:val="24"/>
        </w:rPr>
      </w:pPr>
      <w:r w:rsidRPr="009249DA">
        <w:rPr>
          <w:rFonts w:cs="Arial"/>
          <w:color w:val="auto"/>
          <w:szCs w:val="24"/>
        </w:rPr>
        <w:t>I</w:t>
      </w:r>
      <w:r w:rsidR="00562220">
        <w:rPr>
          <w:rFonts w:cs="Arial"/>
          <w:color w:val="auto"/>
          <w:szCs w:val="24"/>
        </w:rPr>
        <w:t>n</w:t>
      </w:r>
      <w:r w:rsidRPr="009249DA">
        <w:rPr>
          <w:rFonts w:cs="Arial"/>
          <w:color w:val="auto"/>
          <w:szCs w:val="24"/>
        </w:rPr>
        <w:t xml:space="preserve"> R</w:t>
      </w:r>
      <w:r w:rsidR="00562220">
        <w:rPr>
          <w:rFonts w:cs="Arial"/>
          <w:color w:val="auto"/>
          <w:szCs w:val="24"/>
        </w:rPr>
        <w:t>e</w:t>
      </w:r>
      <w:r w:rsidRPr="009249DA">
        <w:rPr>
          <w:rFonts w:cs="Arial"/>
          <w:color w:val="auto"/>
          <w:szCs w:val="24"/>
        </w:rPr>
        <w:t>:</w:t>
      </w:r>
      <w:r w:rsidRPr="00C43CAD">
        <w:rPr>
          <w:rFonts w:cs="Arial"/>
          <w:color w:val="auto"/>
          <w:szCs w:val="24"/>
        </w:rPr>
        <w:tab/>
        <w:t>)</w:t>
      </w:r>
      <w:r>
        <w:rPr>
          <w:rFonts w:cs="Arial"/>
          <w:color w:val="auto"/>
          <w:szCs w:val="24"/>
        </w:rPr>
        <w:tab/>
      </w:r>
      <w:r w:rsidRPr="00C43CAD">
        <w:rPr>
          <w:rFonts w:cs="Arial"/>
          <w:color w:val="auto"/>
          <w:szCs w:val="24"/>
        </w:rPr>
        <w:t>D</w:t>
      </w:r>
      <w:r w:rsidR="00562220">
        <w:rPr>
          <w:rFonts w:cs="Arial"/>
          <w:color w:val="auto"/>
          <w:szCs w:val="24"/>
        </w:rPr>
        <w:t>ocket No. ___________________</w:t>
      </w:r>
    </w:p>
    <w:p w:rsidR="00C43CAD" w:rsidRDefault="00C43CAD" w:rsidP="00C43CAD">
      <w:pPr>
        <w:tabs>
          <w:tab w:val="left" w:pos="4320"/>
          <w:tab w:val="left" w:pos="5040"/>
        </w:tabs>
        <w:autoSpaceDE w:val="0"/>
        <w:autoSpaceDN w:val="0"/>
        <w:adjustRightInd w:val="0"/>
        <w:rPr>
          <w:rFonts w:cs="Arial"/>
          <w:color w:val="auto"/>
          <w:szCs w:val="24"/>
        </w:rPr>
      </w:pPr>
      <w:r>
        <w:rPr>
          <w:rFonts w:cs="Arial"/>
          <w:color w:val="auto"/>
          <w:szCs w:val="24"/>
        </w:rPr>
        <w:tab/>
        <w:t>)</w:t>
      </w:r>
      <w:r w:rsidR="00562220">
        <w:rPr>
          <w:rFonts w:cs="Arial"/>
          <w:color w:val="auto"/>
          <w:szCs w:val="24"/>
        </w:rPr>
        <w:tab/>
        <w:t xml:space="preserve">                       (</w:t>
      </w:r>
      <w:r w:rsidR="00562220" w:rsidRPr="00562220">
        <w:rPr>
          <w:rFonts w:cs="Arial"/>
          <w:color w:val="auto"/>
          <w:sz w:val="20"/>
        </w:rPr>
        <w:t>Assigned When Filed</w:t>
      </w:r>
      <w:r w:rsidR="00562220">
        <w:rPr>
          <w:rFonts w:cs="Arial"/>
          <w:color w:val="auto"/>
          <w:sz w:val="20"/>
        </w:rPr>
        <w:t>)</w:t>
      </w:r>
    </w:p>
    <w:p w:rsidR="00562220" w:rsidRDefault="00562220" w:rsidP="00C43CAD">
      <w:pPr>
        <w:tabs>
          <w:tab w:val="left" w:pos="4320"/>
          <w:tab w:val="left" w:pos="5040"/>
        </w:tabs>
        <w:autoSpaceDE w:val="0"/>
        <w:autoSpaceDN w:val="0"/>
        <w:adjustRightInd w:val="0"/>
        <w:rPr>
          <w:rFonts w:cs="Arial"/>
          <w:color w:val="auto"/>
          <w:szCs w:val="24"/>
        </w:rPr>
      </w:pPr>
      <w:r>
        <w:rPr>
          <w:rFonts w:cs="Arial"/>
          <w:color w:val="auto"/>
          <w:szCs w:val="24"/>
        </w:rPr>
        <w:tab/>
      </w:r>
    </w:p>
    <w:p w:rsidR="00562220" w:rsidRDefault="00562220" w:rsidP="00C43CAD">
      <w:pPr>
        <w:tabs>
          <w:tab w:val="left" w:pos="4320"/>
          <w:tab w:val="left" w:pos="5040"/>
        </w:tabs>
        <w:autoSpaceDE w:val="0"/>
        <w:autoSpaceDN w:val="0"/>
        <w:adjustRightInd w:val="0"/>
        <w:ind w:left="5040" w:hanging="5040"/>
        <w:rPr>
          <w:rFonts w:cs="Arial"/>
          <w:color w:val="auto"/>
          <w:szCs w:val="24"/>
        </w:rPr>
      </w:pPr>
      <w:r>
        <w:rPr>
          <w:rFonts w:cs="Arial"/>
          <w:color w:val="auto"/>
          <w:szCs w:val="24"/>
        </w:rPr>
        <w:t>____________________________</w:t>
      </w:r>
      <w:r>
        <w:rPr>
          <w:rFonts w:cs="Arial"/>
          <w:color w:val="auto"/>
          <w:szCs w:val="24"/>
        </w:rPr>
        <w:tab/>
      </w:r>
    </w:p>
    <w:p w:rsidR="00562220" w:rsidRDefault="00562220" w:rsidP="008C6319">
      <w:pPr>
        <w:tabs>
          <w:tab w:val="left" w:pos="4320"/>
          <w:tab w:val="center" w:pos="6930"/>
        </w:tabs>
        <w:autoSpaceDE w:val="0"/>
        <w:autoSpaceDN w:val="0"/>
        <w:adjustRightInd w:val="0"/>
        <w:ind w:left="4320" w:hanging="4320"/>
        <w:rPr>
          <w:rFonts w:cs="Arial"/>
          <w:color w:val="auto"/>
          <w:szCs w:val="24"/>
        </w:rPr>
      </w:pPr>
      <w:r>
        <w:rPr>
          <w:rFonts w:cs="Arial"/>
          <w:color w:val="auto"/>
          <w:sz w:val="20"/>
        </w:rPr>
        <w:t xml:space="preserve">             </w:t>
      </w:r>
      <w:r w:rsidR="00CE0271" w:rsidRPr="00562220">
        <w:rPr>
          <w:rFonts w:cs="Arial"/>
          <w:color w:val="auto"/>
          <w:sz w:val="20"/>
        </w:rPr>
        <w:t>(</w:t>
      </w:r>
      <w:r>
        <w:rPr>
          <w:rFonts w:cs="Arial"/>
          <w:color w:val="auto"/>
          <w:sz w:val="20"/>
        </w:rPr>
        <w:t>I</w:t>
      </w:r>
      <w:r w:rsidR="00CE0271" w:rsidRPr="00562220">
        <w:rPr>
          <w:rFonts w:cs="Arial"/>
          <w:color w:val="auto"/>
          <w:sz w:val="20"/>
        </w:rPr>
        <w:t xml:space="preserve">nsert </w:t>
      </w:r>
      <w:r>
        <w:rPr>
          <w:rFonts w:cs="Arial"/>
          <w:color w:val="auto"/>
          <w:sz w:val="20"/>
        </w:rPr>
        <w:t>A</w:t>
      </w:r>
      <w:r w:rsidR="00CE0271" w:rsidRPr="00562220">
        <w:rPr>
          <w:rFonts w:cs="Arial"/>
          <w:color w:val="auto"/>
          <w:sz w:val="20"/>
        </w:rPr>
        <w:t xml:space="preserve">pplicant </w:t>
      </w:r>
      <w:r>
        <w:rPr>
          <w:rFonts w:cs="Arial"/>
          <w:color w:val="auto"/>
          <w:sz w:val="20"/>
        </w:rPr>
        <w:t>N</w:t>
      </w:r>
      <w:r w:rsidR="00CE0271" w:rsidRPr="00562220">
        <w:rPr>
          <w:rFonts w:cs="Arial"/>
          <w:color w:val="auto"/>
          <w:sz w:val="20"/>
        </w:rPr>
        <w:t>ame)</w:t>
      </w:r>
      <w:r w:rsidR="00C43CAD">
        <w:rPr>
          <w:rFonts w:cs="Arial"/>
          <w:color w:val="auto"/>
          <w:szCs w:val="24"/>
        </w:rPr>
        <w:tab/>
        <w:t>)</w:t>
      </w:r>
      <w:r w:rsidR="00C43CAD">
        <w:rPr>
          <w:rFonts w:cs="Arial"/>
          <w:color w:val="auto"/>
          <w:szCs w:val="24"/>
        </w:rPr>
        <w:tab/>
      </w:r>
      <w:r w:rsidR="00C43CAD" w:rsidRPr="00C43CAD">
        <w:rPr>
          <w:rFonts w:cs="Arial"/>
          <w:color w:val="auto"/>
          <w:szCs w:val="24"/>
        </w:rPr>
        <w:t>A</w:t>
      </w:r>
      <w:r>
        <w:rPr>
          <w:rFonts w:cs="Arial"/>
          <w:color w:val="auto"/>
          <w:szCs w:val="24"/>
        </w:rPr>
        <w:t>pplication for Certification</w:t>
      </w:r>
    </w:p>
    <w:p w:rsidR="00562220" w:rsidRDefault="00562220" w:rsidP="008C6319">
      <w:pPr>
        <w:tabs>
          <w:tab w:val="left" w:pos="4320"/>
          <w:tab w:val="center" w:pos="6930"/>
        </w:tabs>
        <w:autoSpaceDE w:val="0"/>
        <w:autoSpaceDN w:val="0"/>
        <w:adjustRightInd w:val="0"/>
        <w:ind w:left="4320" w:hanging="4320"/>
        <w:rPr>
          <w:rFonts w:cs="Arial"/>
          <w:color w:val="auto"/>
          <w:szCs w:val="24"/>
        </w:rPr>
      </w:pPr>
      <w:r>
        <w:rPr>
          <w:rFonts w:cs="Arial"/>
          <w:color w:val="auto"/>
          <w:szCs w:val="24"/>
        </w:rPr>
        <w:tab/>
        <w:t>)</w:t>
      </w:r>
      <w:r>
        <w:rPr>
          <w:rFonts w:cs="Arial"/>
          <w:color w:val="auto"/>
          <w:szCs w:val="24"/>
        </w:rPr>
        <w:tab/>
        <w:t>of Competitive Natural Gas Provider</w:t>
      </w:r>
    </w:p>
    <w:p w:rsidR="008C6319" w:rsidRDefault="008C6319" w:rsidP="00C43CAD">
      <w:pPr>
        <w:tabs>
          <w:tab w:val="left" w:pos="4320"/>
          <w:tab w:val="left" w:pos="5040"/>
        </w:tabs>
        <w:autoSpaceDE w:val="0"/>
        <w:autoSpaceDN w:val="0"/>
        <w:adjustRightInd w:val="0"/>
        <w:ind w:left="5040" w:hanging="5040"/>
        <w:rPr>
          <w:rFonts w:cs="Arial"/>
          <w:color w:val="auto"/>
          <w:szCs w:val="24"/>
        </w:rPr>
      </w:pPr>
      <w:r>
        <w:rPr>
          <w:rFonts w:cs="Arial"/>
          <w:color w:val="auto"/>
          <w:szCs w:val="24"/>
        </w:rPr>
        <w:tab/>
        <w:t>)</w:t>
      </w:r>
    </w:p>
    <w:p w:rsidR="008B4D43" w:rsidRDefault="008C6319" w:rsidP="008C6319">
      <w:pPr>
        <w:tabs>
          <w:tab w:val="left" w:pos="4320"/>
          <w:tab w:val="center" w:pos="6930"/>
        </w:tabs>
        <w:autoSpaceDE w:val="0"/>
        <w:autoSpaceDN w:val="0"/>
        <w:adjustRightInd w:val="0"/>
        <w:ind w:left="4320" w:hanging="4320"/>
        <w:rPr>
          <w:rFonts w:cs="Arial"/>
          <w:color w:val="auto"/>
          <w:szCs w:val="24"/>
        </w:rPr>
      </w:pPr>
      <w:r>
        <w:rPr>
          <w:rFonts w:cs="Arial"/>
          <w:color w:val="auto"/>
          <w:szCs w:val="24"/>
        </w:rPr>
        <w:tab/>
        <w:t>)</w:t>
      </w:r>
      <w:r>
        <w:rPr>
          <w:rFonts w:cs="Arial"/>
          <w:color w:val="auto"/>
          <w:szCs w:val="24"/>
        </w:rPr>
        <w:tab/>
      </w:r>
      <w:r w:rsidR="00A63946" w:rsidRPr="00FD6CB3">
        <w:rPr>
          <w:rFonts w:cs="Arial"/>
          <w:b/>
          <w:color w:val="auto"/>
          <w:szCs w:val="24"/>
        </w:rPr>
        <w:t>Small</w:t>
      </w:r>
      <w:r w:rsidR="002055D1">
        <w:rPr>
          <w:rFonts w:cs="Arial"/>
          <w:b/>
          <w:color w:val="auto"/>
          <w:szCs w:val="24"/>
        </w:rPr>
        <w:t xml:space="preserve">- </w:t>
      </w:r>
      <w:r w:rsidR="00A63946" w:rsidRPr="00FD6CB3">
        <w:rPr>
          <w:rFonts w:cs="Arial"/>
          <w:b/>
          <w:color w:val="auto"/>
          <w:szCs w:val="24"/>
        </w:rPr>
        <w:t xml:space="preserve">and </w:t>
      </w:r>
      <w:r w:rsidR="00A818A7" w:rsidRPr="00FD6CB3">
        <w:rPr>
          <w:rFonts w:cs="Arial"/>
          <w:b/>
          <w:color w:val="auto"/>
          <w:szCs w:val="24"/>
        </w:rPr>
        <w:t>Large</w:t>
      </w:r>
      <w:r w:rsidR="002055D1">
        <w:rPr>
          <w:rFonts w:cs="Arial"/>
          <w:b/>
          <w:color w:val="auto"/>
          <w:szCs w:val="24"/>
        </w:rPr>
        <w:t>-</w:t>
      </w:r>
      <w:r w:rsidR="00A818A7" w:rsidRPr="00FD6CB3">
        <w:rPr>
          <w:rFonts w:cs="Arial"/>
          <w:b/>
          <w:color w:val="auto"/>
          <w:szCs w:val="24"/>
        </w:rPr>
        <w:t>V</w:t>
      </w:r>
      <w:r w:rsidR="00A818A7">
        <w:rPr>
          <w:rFonts w:cs="Arial"/>
          <w:b/>
          <w:color w:val="auto"/>
          <w:szCs w:val="24"/>
        </w:rPr>
        <w:t>olume</w:t>
      </w:r>
      <w:r w:rsidR="00FD6CB3">
        <w:rPr>
          <w:rFonts w:cs="Arial"/>
          <w:b/>
          <w:color w:val="auto"/>
          <w:szCs w:val="24"/>
        </w:rPr>
        <w:br/>
        <w:t>)</w:t>
      </w:r>
      <w:r w:rsidR="00FD6CB3">
        <w:rPr>
          <w:rFonts w:cs="Arial"/>
          <w:b/>
          <w:color w:val="auto"/>
          <w:szCs w:val="24"/>
        </w:rPr>
        <w:tab/>
      </w:r>
      <w:r w:rsidR="00A818A7">
        <w:rPr>
          <w:rFonts w:cs="Arial"/>
          <w:b/>
          <w:color w:val="auto"/>
          <w:szCs w:val="24"/>
        </w:rPr>
        <w:t xml:space="preserve">Customer </w:t>
      </w:r>
      <w:r w:rsidRPr="008C6319">
        <w:rPr>
          <w:rFonts w:cs="Arial"/>
          <w:b/>
          <w:color w:val="auto"/>
          <w:szCs w:val="24"/>
        </w:rPr>
        <w:t>Provider</w:t>
      </w:r>
    </w:p>
    <w:p w:rsidR="005C6E28" w:rsidRDefault="005C6E28" w:rsidP="005C6E28">
      <w:pPr>
        <w:autoSpaceDE w:val="0"/>
        <w:autoSpaceDN w:val="0"/>
        <w:adjustRightInd w:val="0"/>
        <w:rPr>
          <w:rFonts w:cs="Arial"/>
          <w:color w:val="auto"/>
          <w:szCs w:val="24"/>
        </w:rPr>
      </w:pPr>
      <w:r>
        <w:rPr>
          <w:rFonts w:cs="Arial"/>
          <w:color w:val="auto"/>
          <w:szCs w:val="24"/>
        </w:rPr>
        <w:t>____________________________________________________________________</w:t>
      </w:r>
    </w:p>
    <w:p w:rsidR="00C43CAD" w:rsidRDefault="00C43CAD" w:rsidP="00C43CAD">
      <w:pPr>
        <w:autoSpaceDE w:val="0"/>
        <w:autoSpaceDN w:val="0"/>
        <w:adjustRightInd w:val="0"/>
        <w:rPr>
          <w:rFonts w:cs="Arial"/>
          <w:color w:val="auto"/>
          <w:szCs w:val="24"/>
        </w:rPr>
      </w:pPr>
    </w:p>
    <w:p w:rsidR="00C43CAD" w:rsidRDefault="00C43CAD" w:rsidP="00913A2D">
      <w:pPr>
        <w:autoSpaceDE w:val="0"/>
        <w:autoSpaceDN w:val="0"/>
        <w:adjustRightInd w:val="0"/>
        <w:rPr>
          <w:rFonts w:cs="Arial"/>
          <w:color w:val="auto"/>
          <w:szCs w:val="24"/>
        </w:rPr>
      </w:pPr>
      <w:r w:rsidRPr="00C43CAD">
        <w:rPr>
          <w:rFonts w:cs="Arial"/>
          <w:color w:val="auto"/>
          <w:szCs w:val="24"/>
        </w:rPr>
        <w:t xml:space="preserve">COMES NOW </w:t>
      </w:r>
      <w:r w:rsidR="00562220">
        <w:rPr>
          <w:rFonts w:cs="Arial"/>
          <w:color w:val="auto"/>
          <w:szCs w:val="24"/>
        </w:rPr>
        <w:t>_________________________________</w:t>
      </w:r>
      <w:r w:rsidRPr="00C43CAD">
        <w:rPr>
          <w:rFonts w:cs="Arial"/>
          <w:color w:val="auto"/>
          <w:szCs w:val="24"/>
        </w:rPr>
        <w:t>and files this application for</w:t>
      </w:r>
      <w:r>
        <w:rPr>
          <w:rFonts w:cs="Arial"/>
          <w:color w:val="auto"/>
          <w:szCs w:val="24"/>
        </w:rPr>
        <w:t xml:space="preserve"> </w:t>
      </w:r>
      <w:r w:rsidRPr="00C43CAD">
        <w:rPr>
          <w:rFonts w:cs="Arial"/>
          <w:color w:val="auto"/>
          <w:szCs w:val="24"/>
        </w:rPr>
        <w:t>a certificate as a competitive natural gas provider (CNGP)</w:t>
      </w:r>
      <w:r w:rsidR="00562220">
        <w:rPr>
          <w:rFonts w:cs="Arial"/>
          <w:color w:val="auto"/>
          <w:szCs w:val="24"/>
        </w:rPr>
        <w:t xml:space="preserve"> to provide </w:t>
      </w:r>
      <w:r w:rsidR="00286763">
        <w:rPr>
          <w:rFonts w:cs="Arial"/>
          <w:color w:val="auto"/>
          <w:szCs w:val="24"/>
        </w:rPr>
        <w:t xml:space="preserve">competitive natural gas services to </w:t>
      </w:r>
      <w:r w:rsidR="00FD6CB3">
        <w:rPr>
          <w:rFonts w:cs="Arial"/>
          <w:color w:val="auto"/>
          <w:szCs w:val="24"/>
        </w:rPr>
        <w:t xml:space="preserve">small and </w:t>
      </w:r>
      <w:r w:rsidR="008E6A30">
        <w:rPr>
          <w:rFonts w:cs="Arial"/>
          <w:color w:val="auto"/>
          <w:szCs w:val="24"/>
        </w:rPr>
        <w:t>large volume customers.</w:t>
      </w:r>
    </w:p>
    <w:p w:rsidR="00C43CAD" w:rsidRDefault="00C43CAD" w:rsidP="00C43CAD">
      <w:pPr>
        <w:autoSpaceDE w:val="0"/>
        <w:autoSpaceDN w:val="0"/>
        <w:adjustRightInd w:val="0"/>
        <w:rPr>
          <w:rFonts w:cs="Arial"/>
          <w:color w:val="auto"/>
          <w:szCs w:val="24"/>
        </w:rPr>
      </w:pPr>
    </w:p>
    <w:p w:rsidR="00567F7E" w:rsidRDefault="00567F7E" w:rsidP="00C43CAD">
      <w:pPr>
        <w:autoSpaceDE w:val="0"/>
        <w:autoSpaceDN w:val="0"/>
        <w:adjustRightInd w:val="0"/>
        <w:rPr>
          <w:rFonts w:cs="Arial"/>
          <w:color w:val="auto"/>
          <w:szCs w:val="24"/>
        </w:rPr>
      </w:pPr>
    </w:p>
    <w:p w:rsidR="00FB7605"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1.</w:t>
      </w:r>
      <w:r>
        <w:rPr>
          <w:rFonts w:cs="Arial"/>
          <w:color w:val="auto"/>
          <w:szCs w:val="24"/>
        </w:rPr>
        <w:tab/>
        <w:t xml:space="preserve">Indicate whether the applicant is seeking certification as a competitive natural gas provider or as a competitive natural gas aggregator. </w:t>
      </w:r>
    </w:p>
    <w:p w:rsidR="00FB7605" w:rsidRDefault="00FB7605" w:rsidP="00E81AA8">
      <w:pPr>
        <w:tabs>
          <w:tab w:val="left" w:pos="360"/>
        </w:tabs>
        <w:autoSpaceDE w:val="0"/>
        <w:autoSpaceDN w:val="0"/>
        <w:adjustRightInd w:val="0"/>
        <w:ind w:left="360" w:hanging="360"/>
        <w:rPr>
          <w:rFonts w:cs="Arial"/>
          <w:color w:val="auto"/>
          <w:szCs w:val="24"/>
        </w:rPr>
      </w:pPr>
    </w:p>
    <w:p w:rsidR="00286763"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2</w:t>
      </w:r>
      <w:r w:rsidR="00286763">
        <w:rPr>
          <w:rFonts w:cs="Arial"/>
          <w:color w:val="auto"/>
          <w:szCs w:val="24"/>
        </w:rPr>
        <w:t>.</w:t>
      </w:r>
      <w:r w:rsidR="00286763">
        <w:rPr>
          <w:rFonts w:cs="Arial"/>
          <w:color w:val="auto"/>
          <w:szCs w:val="24"/>
        </w:rPr>
        <w:tab/>
      </w:r>
      <w:r w:rsidR="00286763" w:rsidRPr="00C43CAD">
        <w:rPr>
          <w:rFonts w:cs="Arial"/>
          <w:color w:val="auto"/>
          <w:szCs w:val="24"/>
        </w:rPr>
        <w:t>The legal name and all trade names under which the applicant will operate</w:t>
      </w:r>
      <w:r w:rsidR="00286763">
        <w:rPr>
          <w:rFonts w:cs="Arial"/>
          <w:color w:val="auto"/>
          <w:szCs w:val="24"/>
        </w:rPr>
        <w:t>, a</w:t>
      </w:r>
      <w:r w:rsidR="00286763" w:rsidRPr="00C43CAD">
        <w:rPr>
          <w:rFonts w:cs="Arial"/>
          <w:color w:val="auto"/>
          <w:szCs w:val="24"/>
        </w:rPr>
        <w:t xml:space="preserve"> description of the</w:t>
      </w:r>
      <w:r w:rsidR="00286763">
        <w:rPr>
          <w:rFonts w:cs="Arial"/>
          <w:color w:val="auto"/>
          <w:szCs w:val="24"/>
        </w:rPr>
        <w:t xml:space="preserve"> </w:t>
      </w:r>
      <w:r w:rsidR="00286763" w:rsidRPr="00C43CAD">
        <w:rPr>
          <w:rFonts w:cs="Arial"/>
          <w:color w:val="auto"/>
          <w:szCs w:val="24"/>
        </w:rPr>
        <w:t>business structure of the applicant</w:t>
      </w:r>
      <w:r w:rsidR="00286763">
        <w:rPr>
          <w:rFonts w:cs="Arial"/>
          <w:color w:val="auto"/>
          <w:szCs w:val="24"/>
        </w:rPr>
        <w:t xml:space="preserve"> (</w:t>
      </w:r>
      <w:r w:rsidR="00286763" w:rsidRPr="002055D1">
        <w:rPr>
          <w:rFonts w:cs="Arial"/>
          <w:i/>
          <w:color w:val="auto"/>
          <w:szCs w:val="24"/>
        </w:rPr>
        <w:t>i.e.</w:t>
      </w:r>
      <w:r w:rsidR="002055D1" w:rsidRPr="002055D1">
        <w:rPr>
          <w:rFonts w:cs="Arial"/>
          <w:i/>
          <w:color w:val="auto"/>
          <w:szCs w:val="24"/>
        </w:rPr>
        <w:t>,</w:t>
      </w:r>
      <w:r w:rsidR="00286763">
        <w:rPr>
          <w:rFonts w:cs="Arial"/>
          <w:color w:val="auto"/>
          <w:szCs w:val="24"/>
        </w:rPr>
        <w:t xml:space="preserve"> corporation, partnership, sole proprietorship), </w:t>
      </w:r>
      <w:r w:rsidR="002A32F7">
        <w:rPr>
          <w:rFonts w:cs="Arial"/>
          <w:color w:val="auto"/>
          <w:szCs w:val="24"/>
        </w:rPr>
        <w:t xml:space="preserve">evidence of authority to do business in Iowa, </w:t>
      </w:r>
      <w:r w:rsidR="00286763">
        <w:rPr>
          <w:rFonts w:cs="Arial"/>
          <w:color w:val="auto"/>
          <w:szCs w:val="24"/>
        </w:rPr>
        <w:t>and the applicant</w:t>
      </w:r>
      <w:r w:rsidR="00FD6CB3">
        <w:rPr>
          <w:rFonts w:cs="Arial"/>
          <w:color w:val="auto"/>
          <w:szCs w:val="24"/>
        </w:rPr>
        <w:t>'</w:t>
      </w:r>
      <w:r w:rsidR="00286763">
        <w:rPr>
          <w:rFonts w:cs="Arial"/>
          <w:color w:val="auto"/>
          <w:szCs w:val="24"/>
        </w:rPr>
        <w:t>s state of incorporation, if applicable.</w:t>
      </w:r>
    </w:p>
    <w:p w:rsidR="00286763" w:rsidRDefault="00286763" w:rsidP="00E81AA8">
      <w:pPr>
        <w:tabs>
          <w:tab w:val="left" w:pos="360"/>
        </w:tabs>
        <w:autoSpaceDE w:val="0"/>
        <w:autoSpaceDN w:val="0"/>
        <w:adjustRightInd w:val="0"/>
        <w:ind w:left="360" w:hanging="360"/>
        <w:rPr>
          <w:rFonts w:cs="Arial"/>
          <w:color w:val="auto"/>
          <w:szCs w:val="24"/>
        </w:rPr>
      </w:pPr>
    </w:p>
    <w:p w:rsidR="00793A27"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3</w:t>
      </w:r>
      <w:r w:rsidR="008B4D43">
        <w:rPr>
          <w:rFonts w:cs="Arial"/>
          <w:color w:val="auto"/>
          <w:szCs w:val="24"/>
        </w:rPr>
        <w:t>.</w:t>
      </w:r>
      <w:r w:rsidR="008B4D43">
        <w:rPr>
          <w:rFonts w:cs="Arial"/>
          <w:color w:val="auto"/>
          <w:szCs w:val="24"/>
        </w:rPr>
        <w:tab/>
        <w:t xml:space="preserve">The </w:t>
      </w:r>
      <w:r w:rsidR="00793A27">
        <w:rPr>
          <w:rFonts w:cs="Arial"/>
          <w:color w:val="auto"/>
          <w:szCs w:val="24"/>
        </w:rPr>
        <w:t>names, business addresses, and business telephone numbers of the principal officers of the applicant who can be contacted regarding its operations in Iowa and telephone number(s) at which the CNGP can be contacted 24 hours a day.</w:t>
      </w:r>
    </w:p>
    <w:p w:rsidR="00562220" w:rsidRDefault="00562220" w:rsidP="00E81AA8">
      <w:pPr>
        <w:tabs>
          <w:tab w:val="left" w:pos="360"/>
        </w:tabs>
        <w:autoSpaceDE w:val="0"/>
        <w:autoSpaceDN w:val="0"/>
        <w:adjustRightInd w:val="0"/>
        <w:ind w:left="360" w:hanging="360"/>
        <w:rPr>
          <w:rFonts w:cs="Arial"/>
          <w:color w:val="auto"/>
          <w:szCs w:val="24"/>
        </w:rPr>
      </w:pPr>
    </w:p>
    <w:p w:rsidR="00793A27"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4</w:t>
      </w:r>
      <w:r w:rsidR="00793A27">
        <w:rPr>
          <w:rFonts w:cs="Arial"/>
          <w:color w:val="auto"/>
          <w:szCs w:val="24"/>
        </w:rPr>
        <w:t>.</w:t>
      </w:r>
      <w:r w:rsidR="00793A27">
        <w:rPr>
          <w:rFonts w:cs="Arial"/>
          <w:color w:val="auto"/>
          <w:szCs w:val="24"/>
        </w:rPr>
        <w:tab/>
      </w:r>
      <w:r w:rsidR="00BC6DC7">
        <w:rPr>
          <w:rFonts w:cs="Arial"/>
          <w:color w:val="auto"/>
          <w:szCs w:val="24"/>
        </w:rPr>
        <w:t>A</w:t>
      </w:r>
      <w:r w:rsidR="00793A27">
        <w:rPr>
          <w:rFonts w:cs="Arial"/>
          <w:color w:val="auto"/>
          <w:szCs w:val="24"/>
        </w:rPr>
        <w:t xml:space="preserve"> list, by state, </w:t>
      </w:r>
      <w:r w:rsidR="00793A27" w:rsidRPr="00C43CAD">
        <w:rPr>
          <w:rFonts w:cs="Arial"/>
          <w:color w:val="auto"/>
          <w:szCs w:val="24"/>
        </w:rPr>
        <w:t xml:space="preserve">of the </w:t>
      </w:r>
      <w:r w:rsidR="00793A27">
        <w:rPr>
          <w:rFonts w:cs="Arial"/>
          <w:color w:val="auto"/>
          <w:szCs w:val="24"/>
        </w:rPr>
        <w:t>applicant</w:t>
      </w:r>
      <w:r w:rsidR="00FD6CB3">
        <w:rPr>
          <w:rFonts w:cs="Arial"/>
          <w:color w:val="auto"/>
          <w:szCs w:val="24"/>
        </w:rPr>
        <w:t>'</w:t>
      </w:r>
      <w:r w:rsidR="00793A27">
        <w:rPr>
          <w:rFonts w:cs="Arial"/>
          <w:color w:val="auto"/>
          <w:szCs w:val="24"/>
        </w:rPr>
        <w:t>s affiliates engaged in the provision of competitive natural gas services</w:t>
      </w:r>
      <w:r w:rsidR="002055D1">
        <w:rPr>
          <w:rFonts w:cs="Arial"/>
          <w:color w:val="auto"/>
          <w:szCs w:val="24"/>
        </w:rPr>
        <w:t xml:space="preserve">. </w:t>
      </w:r>
      <w:r w:rsidR="00793A27">
        <w:rPr>
          <w:rFonts w:cs="Arial"/>
          <w:color w:val="auto"/>
          <w:szCs w:val="24"/>
        </w:rPr>
        <w:t>The list should include the affiliates</w:t>
      </w:r>
      <w:r w:rsidR="00FD6CB3">
        <w:rPr>
          <w:rFonts w:cs="Arial"/>
          <w:color w:val="auto"/>
          <w:szCs w:val="24"/>
        </w:rPr>
        <w:t>'</w:t>
      </w:r>
      <w:r w:rsidR="00793A27">
        <w:rPr>
          <w:rFonts w:cs="Arial"/>
          <w:color w:val="auto"/>
          <w:szCs w:val="24"/>
        </w:rPr>
        <w:t xml:space="preserve"> names and addresses.</w:t>
      </w:r>
    </w:p>
    <w:p w:rsidR="00793A27" w:rsidRDefault="00793A27" w:rsidP="00E81AA8">
      <w:pPr>
        <w:tabs>
          <w:tab w:val="left" w:pos="360"/>
        </w:tabs>
        <w:autoSpaceDE w:val="0"/>
        <w:autoSpaceDN w:val="0"/>
        <w:adjustRightInd w:val="0"/>
        <w:ind w:left="360" w:hanging="360"/>
        <w:rPr>
          <w:rFonts w:cs="Arial"/>
          <w:color w:val="auto"/>
          <w:szCs w:val="24"/>
        </w:rPr>
      </w:pPr>
    </w:p>
    <w:p w:rsidR="00793A27"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5</w:t>
      </w:r>
      <w:r w:rsidR="00793A27">
        <w:rPr>
          <w:rFonts w:cs="Arial"/>
          <w:color w:val="auto"/>
          <w:szCs w:val="24"/>
        </w:rPr>
        <w:t>.</w:t>
      </w:r>
      <w:r w:rsidR="00793A27">
        <w:rPr>
          <w:rFonts w:cs="Arial"/>
          <w:color w:val="auto"/>
          <w:szCs w:val="24"/>
        </w:rPr>
        <w:tab/>
        <w:t xml:space="preserve">A listing of all legal actions and formal complaints pertaining to the provision of competitive natural gas service filed against the applicant or its affiliates at a public utility regulatory body other than the Iowa Utilities </w:t>
      </w:r>
      <w:r w:rsidR="002055D1">
        <w:rPr>
          <w:rFonts w:cs="Arial"/>
          <w:color w:val="auto"/>
          <w:szCs w:val="24"/>
        </w:rPr>
        <w:t>Commission</w:t>
      </w:r>
      <w:r w:rsidR="00793A27">
        <w:rPr>
          <w:rFonts w:cs="Arial"/>
          <w:color w:val="auto"/>
          <w:szCs w:val="24"/>
        </w:rPr>
        <w:t xml:space="preserve"> that were pending in the 12 months prior to the date of the request for certificate, including identification of the title and number of applicable proceedings and a copy of the final orders in such proceedings or the citation to the website where the text of the orders can be found.</w:t>
      </w:r>
    </w:p>
    <w:p w:rsidR="00793A27" w:rsidRDefault="00793A27" w:rsidP="00E81AA8">
      <w:pPr>
        <w:tabs>
          <w:tab w:val="left" w:pos="360"/>
        </w:tabs>
        <w:autoSpaceDE w:val="0"/>
        <w:autoSpaceDN w:val="0"/>
        <w:adjustRightInd w:val="0"/>
        <w:ind w:left="360" w:hanging="360"/>
        <w:rPr>
          <w:rFonts w:cs="Arial"/>
          <w:color w:val="auto"/>
          <w:szCs w:val="24"/>
        </w:rPr>
      </w:pPr>
    </w:p>
    <w:p w:rsidR="00793A27"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6</w:t>
      </w:r>
      <w:r w:rsidR="00793A27">
        <w:rPr>
          <w:rFonts w:cs="Arial"/>
          <w:color w:val="auto"/>
          <w:szCs w:val="24"/>
        </w:rPr>
        <w:t>.</w:t>
      </w:r>
      <w:r w:rsidR="00793A27">
        <w:rPr>
          <w:rFonts w:cs="Arial"/>
          <w:color w:val="auto"/>
          <w:szCs w:val="24"/>
        </w:rPr>
        <w:tab/>
        <w:t xml:space="preserve">Identification of the states and jurisdictions in which the applicant or an affiliate has had a license or certificate to supply competitive natural gas services suspended, revoked, or denied, or where the applicant has voluntarily withdrawn from providing service due to financial </w:t>
      </w:r>
      <w:bookmarkStart w:id="0" w:name="_GoBack"/>
      <w:bookmarkEnd w:id="0"/>
      <w:r w:rsidR="00793A27">
        <w:rPr>
          <w:rFonts w:cs="Arial"/>
          <w:color w:val="auto"/>
          <w:szCs w:val="24"/>
        </w:rPr>
        <w:t>or operational reasons</w:t>
      </w:r>
      <w:r w:rsidR="002055D1">
        <w:rPr>
          <w:rFonts w:cs="Arial"/>
          <w:color w:val="auto"/>
          <w:szCs w:val="24"/>
        </w:rPr>
        <w:t xml:space="preserve">. </w:t>
      </w:r>
      <w:r w:rsidR="00793A27">
        <w:rPr>
          <w:rFonts w:cs="Arial"/>
          <w:color w:val="auto"/>
          <w:szCs w:val="24"/>
        </w:rPr>
        <w:t xml:space="preserve">Applicant shall include identification </w:t>
      </w:r>
      <w:r w:rsidR="00793A27">
        <w:rPr>
          <w:rFonts w:cs="Arial"/>
          <w:color w:val="auto"/>
          <w:szCs w:val="24"/>
        </w:rPr>
        <w:lastRenderedPageBreak/>
        <w:t>of the title and number of any applicable proceedings and a copy of any final orders in such proceedings or the citation to the website where the text of the orders can be found.</w:t>
      </w:r>
    </w:p>
    <w:p w:rsidR="00793A27" w:rsidRDefault="00793A27" w:rsidP="00E81AA8">
      <w:pPr>
        <w:tabs>
          <w:tab w:val="left" w:pos="360"/>
        </w:tabs>
        <w:autoSpaceDE w:val="0"/>
        <w:autoSpaceDN w:val="0"/>
        <w:adjustRightInd w:val="0"/>
        <w:ind w:left="360" w:hanging="360"/>
        <w:rPr>
          <w:rFonts w:cs="Arial"/>
          <w:color w:val="auto"/>
          <w:szCs w:val="24"/>
        </w:rPr>
      </w:pPr>
    </w:p>
    <w:p w:rsidR="00FD6CB3" w:rsidRDefault="00FB7605" w:rsidP="00E81AA8">
      <w:pPr>
        <w:tabs>
          <w:tab w:val="left" w:pos="360"/>
        </w:tabs>
        <w:autoSpaceDE w:val="0"/>
        <w:autoSpaceDN w:val="0"/>
        <w:adjustRightInd w:val="0"/>
        <w:ind w:left="360" w:hanging="360"/>
        <w:rPr>
          <w:rFonts w:cs="Arial"/>
          <w:color w:val="auto"/>
          <w:szCs w:val="24"/>
        </w:rPr>
      </w:pPr>
      <w:r>
        <w:rPr>
          <w:rFonts w:cs="Arial"/>
          <w:color w:val="auto"/>
          <w:szCs w:val="24"/>
        </w:rPr>
        <w:t>7</w:t>
      </w:r>
      <w:r w:rsidR="00FD6CB3">
        <w:rPr>
          <w:rFonts w:cs="Arial"/>
          <w:color w:val="auto"/>
          <w:szCs w:val="24"/>
        </w:rPr>
        <w:t>.</w:t>
      </w:r>
      <w:r w:rsidR="00FD6CB3">
        <w:rPr>
          <w:rFonts w:cs="Arial"/>
          <w:color w:val="auto"/>
          <w:szCs w:val="24"/>
        </w:rPr>
        <w:tab/>
        <w:t xml:space="preserve">A </w:t>
      </w:r>
      <w:r w:rsidR="00FD6CB3" w:rsidRPr="00FD6CB3">
        <w:rPr>
          <w:rFonts w:cs="Arial"/>
          <w:color w:val="auto"/>
          <w:szCs w:val="24"/>
        </w:rPr>
        <w:t>demonstration that</w:t>
      </w:r>
      <w:r w:rsidR="00FD6CB3">
        <w:rPr>
          <w:rFonts w:cs="Arial"/>
          <w:color w:val="auto"/>
          <w:szCs w:val="24"/>
        </w:rPr>
        <w:t xml:space="preserve"> </w:t>
      </w:r>
      <w:r w:rsidR="00FD6CB3" w:rsidRPr="00FD6CB3">
        <w:rPr>
          <w:rFonts w:cs="Arial"/>
          <w:color w:val="auto"/>
          <w:szCs w:val="24"/>
        </w:rPr>
        <w:t xml:space="preserve">the applicant has the operational and financial capability to obtain and deliver the services </w:t>
      </w:r>
      <w:r w:rsidR="00FD6CB3">
        <w:rPr>
          <w:rFonts w:cs="Arial"/>
          <w:color w:val="auto"/>
          <w:szCs w:val="24"/>
        </w:rPr>
        <w:t xml:space="preserve">the applicant </w:t>
      </w:r>
      <w:r w:rsidR="00FD6CB3" w:rsidRPr="00FD6CB3">
        <w:rPr>
          <w:rFonts w:cs="Arial"/>
          <w:color w:val="auto"/>
          <w:szCs w:val="24"/>
        </w:rPr>
        <w:t>proposes</w:t>
      </w:r>
      <w:r w:rsidR="00FD6CB3">
        <w:rPr>
          <w:rFonts w:cs="Arial"/>
          <w:color w:val="auto"/>
          <w:szCs w:val="24"/>
        </w:rPr>
        <w:t xml:space="preserve"> </w:t>
      </w:r>
      <w:r w:rsidR="00FD6CB3" w:rsidRPr="00FD6CB3">
        <w:rPr>
          <w:rFonts w:cs="Arial"/>
          <w:color w:val="auto"/>
          <w:szCs w:val="24"/>
        </w:rPr>
        <w:t>to offer</w:t>
      </w:r>
      <w:r w:rsidR="002055D1">
        <w:rPr>
          <w:rFonts w:cs="Arial"/>
          <w:color w:val="auto"/>
          <w:szCs w:val="24"/>
        </w:rPr>
        <w:t xml:space="preserve">. </w:t>
      </w:r>
      <w:r w:rsidR="00FD6CB3" w:rsidRPr="00FD6CB3">
        <w:rPr>
          <w:rFonts w:cs="Arial"/>
          <w:color w:val="auto"/>
          <w:szCs w:val="24"/>
        </w:rPr>
        <w:t xml:space="preserve">At a minimum, applicants are required to submit </w:t>
      </w:r>
      <w:r w:rsidR="002A32F7">
        <w:rPr>
          <w:rFonts w:cs="Arial"/>
          <w:color w:val="auto"/>
          <w:szCs w:val="24"/>
        </w:rPr>
        <w:t xml:space="preserve">the following </w:t>
      </w:r>
      <w:r w:rsidR="00FD6CB3" w:rsidRPr="00FD6CB3">
        <w:rPr>
          <w:rFonts w:cs="Arial"/>
          <w:color w:val="auto"/>
          <w:szCs w:val="24"/>
        </w:rPr>
        <w:t>financial statements</w:t>
      </w:r>
      <w:r w:rsidR="002A32F7">
        <w:rPr>
          <w:rFonts w:cs="Arial"/>
          <w:color w:val="auto"/>
          <w:szCs w:val="24"/>
        </w:rPr>
        <w:t xml:space="preserve">:  </w:t>
      </w:r>
      <w:r w:rsidR="00FD6CB3" w:rsidRPr="00FD6CB3">
        <w:rPr>
          <w:rFonts w:cs="Arial"/>
          <w:color w:val="auto"/>
          <w:szCs w:val="24"/>
        </w:rPr>
        <w:t>a balance sheet, statement of income, statement of cash flow, and, if applicable, a statement of</w:t>
      </w:r>
      <w:r w:rsidR="00FD6CB3">
        <w:rPr>
          <w:rFonts w:cs="Arial"/>
          <w:color w:val="auto"/>
          <w:szCs w:val="24"/>
        </w:rPr>
        <w:t xml:space="preserve"> </w:t>
      </w:r>
      <w:r w:rsidR="00FD6CB3" w:rsidRPr="00FD6CB3">
        <w:rPr>
          <w:rFonts w:cs="Arial"/>
          <w:color w:val="auto"/>
          <w:szCs w:val="24"/>
        </w:rPr>
        <w:t>shareholders</w:t>
      </w:r>
      <w:r w:rsidR="00FD6CB3">
        <w:rPr>
          <w:rFonts w:cs="Arial"/>
          <w:color w:val="auto"/>
          <w:szCs w:val="24"/>
        </w:rPr>
        <w:t>'</w:t>
      </w:r>
      <w:r w:rsidR="00FD6CB3" w:rsidRPr="00FD6CB3">
        <w:rPr>
          <w:rFonts w:cs="Arial"/>
          <w:color w:val="auto"/>
          <w:szCs w:val="24"/>
        </w:rPr>
        <w:t xml:space="preserve"> equity and the applicant</w:t>
      </w:r>
      <w:r w:rsidR="00FD6CB3">
        <w:rPr>
          <w:rFonts w:cs="Arial"/>
          <w:color w:val="auto"/>
          <w:szCs w:val="24"/>
        </w:rPr>
        <w:t>'</w:t>
      </w:r>
      <w:r w:rsidR="00FD6CB3" w:rsidRPr="00FD6CB3">
        <w:rPr>
          <w:rFonts w:cs="Arial"/>
          <w:color w:val="auto"/>
          <w:szCs w:val="24"/>
        </w:rPr>
        <w:t>s debt structure, including bond rating</w:t>
      </w:r>
      <w:r w:rsidR="002055D1">
        <w:rPr>
          <w:rFonts w:cs="Arial"/>
          <w:color w:val="auto"/>
          <w:szCs w:val="24"/>
        </w:rPr>
        <w:t xml:space="preserve">. </w:t>
      </w:r>
      <w:r w:rsidR="00FD6CB3" w:rsidRPr="00FD6CB3">
        <w:rPr>
          <w:rFonts w:cs="Arial"/>
          <w:color w:val="auto"/>
          <w:szCs w:val="24"/>
        </w:rPr>
        <w:t>As a demonstration of the</w:t>
      </w:r>
      <w:r w:rsidR="00FD6CB3">
        <w:rPr>
          <w:rFonts w:cs="Arial"/>
          <w:color w:val="auto"/>
          <w:szCs w:val="24"/>
        </w:rPr>
        <w:t xml:space="preserve"> </w:t>
      </w:r>
      <w:r w:rsidR="00FD6CB3" w:rsidRPr="00FD6CB3">
        <w:rPr>
          <w:rFonts w:cs="Arial"/>
          <w:color w:val="auto"/>
          <w:szCs w:val="24"/>
        </w:rPr>
        <w:t>applicant</w:t>
      </w:r>
      <w:r w:rsidR="00FD6CB3">
        <w:rPr>
          <w:rFonts w:cs="Arial"/>
          <w:color w:val="auto"/>
          <w:szCs w:val="24"/>
        </w:rPr>
        <w:t>'</w:t>
      </w:r>
      <w:r w:rsidR="00FD6CB3" w:rsidRPr="00FD6CB3">
        <w:rPr>
          <w:rFonts w:cs="Arial"/>
          <w:color w:val="auto"/>
          <w:szCs w:val="24"/>
        </w:rPr>
        <w:t>s operational ability, the applicant must submit a roster of officers and directors, a description</w:t>
      </w:r>
      <w:r w:rsidR="00FD6CB3">
        <w:rPr>
          <w:rFonts w:cs="Arial"/>
          <w:color w:val="auto"/>
          <w:szCs w:val="24"/>
        </w:rPr>
        <w:t xml:space="preserve"> </w:t>
      </w:r>
      <w:r w:rsidR="00FD6CB3" w:rsidRPr="00FD6CB3">
        <w:rPr>
          <w:rFonts w:cs="Arial"/>
          <w:color w:val="auto"/>
          <w:szCs w:val="24"/>
        </w:rPr>
        <w:t>of the professional backgrounds of the applicant</w:t>
      </w:r>
      <w:r w:rsidR="00FD6CB3">
        <w:rPr>
          <w:rFonts w:cs="Arial"/>
          <w:color w:val="auto"/>
          <w:szCs w:val="24"/>
        </w:rPr>
        <w:t>'</w:t>
      </w:r>
      <w:r w:rsidR="00FD6CB3" w:rsidRPr="00FD6CB3">
        <w:rPr>
          <w:rFonts w:cs="Arial"/>
          <w:color w:val="auto"/>
          <w:szCs w:val="24"/>
        </w:rPr>
        <w:t>s principal managerial and technical personnel, an</w:t>
      </w:r>
      <w:r w:rsidR="00FD6CB3">
        <w:rPr>
          <w:rFonts w:cs="Arial"/>
          <w:color w:val="auto"/>
          <w:szCs w:val="24"/>
        </w:rPr>
        <w:t xml:space="preserve"> </w:t>
      </w:r>
      <w:r w:rsidR="00FD6CB3" w:rsidRPr="00FD6CB3">
        <w:rPr>
          <w:rFonts w:cs="Arial"/>
          <w:color w:val="auto"/>
          <w:szCs w:val="24"/>
        </w:rPr>
        <w:t>operational flow chart, a description of the applicant</w:t>
      </w:r>
      <w:r w:rsidR="00FD6CB3">
        <w:rPr>
          <w:rFonts w:cs="Arial"/>
          <w:color w:val="auto"/>
          <w:szCs w:val="24"/>
        </w:rPr>
        <w:t>'</w:t>
      </w:r>
      <w:r w:rsidR="00FD6CB3" w:rsidRPr="00FD6CB3">
        <w:rPr>
          <w:rFonts w:cs="Arial"/>
          <w:color w:val="auto"/>
          <w:szCs w:val="24"/>
        </w:rPr>
        <w:t>s facilities</w:t>
      </w:r>
      <w:r w:rsidR="00FD6CB3">
        <w:rPr>
          <w:rFonts w:cs="Arial"/>
          <w:color w:val="auto"/>
          <w:szCs w:val="24"/>
        </w:rPr>
        <w:t>,</w:t>
      </w:r>
      <w:r w:rsidR="00FD6CB3" w:rsidRPr="00FD6CB3">
        <w:rPr>
          <w:rFonts w:cs="Arial"/>
          <w:color w:val="auto"/>
          <w:szCs w:val="24"/>
        </w:rPr>
        <w:t xml:space="preserve"> and </w:t>
      </w:r>
      <w:r w:rsidR="00FD6CB3">
        <w:rPr>
          <w:rFonts w:cs="Arial"/>
          <w:color w:val="auto"/>
          <w:szCs w:val="24"/>
        </w:rPr>
        <w:t xml:space="preserve">a description of </w:t>
      </w:r>
      <w:r w:rsidR="00FD6CB3" w:rsidRPr="00FD6CB3">
        <w:rPr>
          <w:rFonts w:cs="Arial"/>
          <w:color w:val="auto"/>
          <w:szCs w:val="24"/>
        </w:rPr>
        <w:t xml:space="preserve">the services </w:t>
      </w:r>
      <w:r w:rsidR="00FD6CB3">
        <w:rPr>
          <w:rFonts w:cs="Arial"/>
          <w:color w:val="auto"/>
          <w:szCs w:val="24"/>
        </w:rPr>
        <w:t>the applicant will provide</w:t>
      </w:r>
      <w:r w:rsidR="002055D1">
        <w:rPr>
          <w:rFonts w:cs="Arial"/>
          <w:color w:val="auto"/>
          <w:szCs w:val="24"/>
        </w:rPr>
        <w:t xml:space="preserve">. </w:t>
      </w:r>
      <w:r w:rsidR="00FD6CB3" w:rsidRPr="00FD6CB3">
        <w:rPr>
          <w:rFonts w:cs="Arial"/>
          <w:color w:val="auto"/>
          <w:szCs w:val="24"/>
        </w:rPr>
        <w:t xml:space="preserve">A request for confidential treatment for this information may be filed with the </w:t>
      </w:r>
      <w:r w:rsidR="00FD6CB3">
        <w:rPr>
          <w:rFonts w:cs="Arial"/>
          <w:color w:val="auto"/>
          <w:szCs w:val="24"/>
        </w:rPr>
        <w:t xml:space="preserve">Iowa Utilities </w:t>
      </w:r>
      <w:r w:rsidR="002055D1">
        <w:rPr>
          <w:rFonts w:cs="Arial"/>
          <w:color w:val="auto"/>
          <w:szCs w:val="24"/>
        </w:rPr>
        <w:t>Commission</w:t>
      </w:r>
      <w:r w:rsidR="00FD6CB3" w:rsidRPr="00FD6CB3">
        <w:rPr>
          <w:rFonts w:cs="Arial"/>
          <w:color w:val="auto"/>
          <w:szCs w:val="24"/>
        </w:rPr>
        <w:t>, pursuant</w:t>
      </w:r>
      <w:r w:rsidR="00FD6CB3">
        <w:rPr>
          <w:rFonts w:cs="Arial"/>
          <w:color w:val="auto"/>
          <w:szCs w:val="24"/>
        </w:rPr>
        <w:t xml:space="preserve"> </w:t>
      </w:r>
      <w:r w:rsidR="00FD6CB3" w:rsidRPr="00FD6CB3">
        <w:rPr>
          <w:rFonts w:cs="Arial"/>
          <w:color w:val="auto"/>
          <w:szCs w:val="24"/>
        </w:rPr>
        <w:t>to 199</w:t>
      </w:r>
      <w:r w:rsidR="008E6A30">
        <w:rPr>
          <w:rFonts w:cs="Arial"/>
          <w:color w:val="auto"/>
          <w:szCs w:val="24"/>
        </w:rPr>
        <w:t xml:space="preserve"> </w:t>
      </w:r>
      <w:r w:rsidR="002055D1">
        <w:rPr>
          <w:rFonts w:cs="Arial"/>
          <w:color w:val="auto"/>
          <w:szCs w:val="24"/>
        </w:rPr>
        <w:t>Iowa Administrative Code (IAC)</w:t>
      </w:r>
      <w:r w:rsidR="008E6A30">
        <w:rPr>
          <w:rFonts w:cs="Arial"/>
          <w:color w:val="auto"/>
          <w:szCs w:val="24"/>
        </w:rPr>
        <w:t xml:space="preserve"> </w:t>
      </w:r>
      <w:r w:rsidR="00FD6CB3" w:rsidRPr="00FD6CB3">
        <w:rPr>
          <w:rFonts w:cs="Arial"/>
          <w:color w:val="auto"/>
          <w:szCs w:val="24"/>
        </w:rPr>
        <w:t>1.9(6).</w:t>
      </w:r>
    </w:p>
    <w:p w:rsidR="00FD6CB3" w:rsidRDefault="00FD6CB3" w:rsidP="00E81AA8">
      <w:pPr>
        <w:tabs>
          <w:tab w:val="left" w:pos="360"/>
        </w:tabs>
        <w:autoSpaceDE w:val="0"/>
        <w:autoSpaceDN w:val="0"/>
        <w:adjustRightInd w:val="0"/>
        <w:ind w:left="360" w:hanging="360"/>
        <w:rPr>
          <w:rFonts w:cs="Arial"/>
          <w:color w:val="auto"/>
          <w:szCs w:val="24"/>
        </w:rPr>
      </w:pPr>
    </w:p>
    <w:p w:rsidR="008E6A30" w:rsidRDefault="008E6A30" w:rsidP="00E81AA8">
      <w:pPr>
        <w:tabs>
          <w:tab w:val="left" w:pos="360"/>
        </w:tabs>
        <w:autoSpaceDE w:val="0"/>
        <w:autoSpaceDN w:val="0"/>
        <w:adjustRightInd w:val="0"/>
        <w:ind w:left="360" w:hanging="360"/>
        <w:rPr>
          <w:rFonts w:cs="Arial"/>
          <w:color w:val="auto"/>
          <w:szCs w:val="24"/>
        </w:rPr>
      </w:pPr>
      <w:r>
        <w:rPr>
          <w:rFonts w:cs="Arial"/>
          <w:color w:val="auto"/>
          <w:szCs w:val="24"/>
        </w:rPr>
        <w:t>8.</w:t>
      </w:r>
      <w:r>
        <w:rPr>
          <w:rFonts w:cs="Arial"/>
          <w:color w:val="auto"/>
          <w:szCs w:val="24"/>
        </w:rPr>
        <w:tab/>
      </w:r>
      <w:r w:rsidR="00504307">
        <w:rPr>
          <w:rFonts w:cs="Arial"/>
          <w:color w:val="auto"/>
          <w:szCs w:val="24"/>
        </w:rPr>
        <w:t>A</w:t>
      </w:r>
      <w:r>
        <w:rPr>
          <w:rFonts w:cs="Arial"/>
          <w:color w:val="auto"/>
          <w:szCs w:val="24"/>
        </w:rPr>
        <w:t xml:space="preserve"> </w:t>
      </w:r>
      <w:r w:rsidRPr="00FB7605">
        <w:rPr>
          <w:rFonts w:cs="Arial"/>
          <w:color w:val="auto"/>
          <w:szCs w:val="24"/>
        </w:rPr>
        <w:t xml:space="preserve">copy of the standard customer contract(s) and disclosure statement </w:t>
      </w:r>
      <w:r>
        <w:rPr>
          <w:rFonts w:cs="Arial"/>
          <w:color w:val="auto"/>
          <w:szCs w:val="24"/>
        </w:rPr>
        <w:t xml:space="preserve">as </w:t>
      </w:r>
      <w:r w:rsidRPr="00FB7605">
        <w:rPr>
          <w:rFonts w:cs="Arial"/>
          <w:color w:val="auto"/>
          <w:szCs w:val="24"/>
        </w:rPr>
        <w:t>required by</w:t>
      </w:r>
      <w:r>
        <w:rPr>
          <w:rFonts w:cs="Arial"/>
          <w:color w:val="auto"/>
          <w:szCs w:val="24"/>
        </w:rPr>
        <w:t xml:space="preserve"> </w:t>
      </w:r>
      <w:r w:rsidRPr="00FB7605">
        <w:rPr>
          <w:rFonts w:cs="Arial"/>
          <w:color w:val="auto"/>
          <w:szCs w:val="24"/>
        </w:rPr>
        <w:t>199</w:t>
      </w:r>
      <w:r>
        <w:rPr>
          <w:rFonts w:cs="Arial"/>
          <w:color w:val="auto"/>
          <w:szCs w:val="24"/>
        </w:rPr>
        <w:t xml:space="preserve"> IAC </w:t>
      </w:r>
      <w:r w:rsidRPr="00FB7605">
        <w:rPr>
          <w:rFonts w:cs="Arial"/>
          <w:color w:val="auto"/>
          <w:szCs w:val="24"/>
        </w:rPr>
        <w:t>19.14(6)</w:t>
      </w:r>
      <w:r w:rsidR="002055D1">
        <w:rPr>
          <w:rFonts w:cs="Arial"/>
          <w:color w:val="auto"/>
          <w:szCs w:val="24"/>
        </w:rPr>
        <w:t>(c).</w:t>
      </w:r>
    </w:p>
    <w:p w:rsidR="008E6A30" w:rsidRDefault="008E6A30" w:rsidP="00E81AA8">
      <w:pPr>
        <w:tabs>
          <w:tab w:val="left" w:pos="360"/>
        </w:tabs>
        <w:autoSpaceDE w:val="0"/>
        <w:autoSpaceDN w:val="0"/>
        <w:adjustRightInd w:val="0"/>
        <w:ind w:left="360" w:hanging="360"/>
        <w:rPr>
          <w:rFonts w:cs="Arial"/>
          <w:color w:val="auto"/>
          <w:szCs w:val="24"/>
        </w:rPr>
      </w:pPr>
    </w:p>
    <w:p w:rsidR="00793A27" w:rsidRDefault="008E6A30" w:rsidP="00E81AA8">
      <w:pPr>
        <w:tabs>
          <w:tab w:val="left" w:pos="360"/>
        </w:tabs>
        <w:autoSpaceDE w:val="0"/>
        <w:autoSpaceDN w:val="0"/>
        <w:adjustRightInd w:val="0"/>
        <w:ind w:left="360" w:hanging="360"/>
        <w:rPr>
          <w:rFonts w:cs="Arial"/>
          <w:color w:val="auto"/>
          <w:szCs w:val="24"/>
        </w:rPr>
      </w:pPr>
      <w:r>
        <w:rPr>
          <w:rFonts w:cs="Arial"/>
          <w:color w:val="auto"/>
          <w:szCs w:val="24"/>
        </w:rPr>
        <w:t>9</w:t>
      </w:r>
      <w:r w:rsidR="00793A27" w:rsidRPr="00C43CAD">
        <w:rPr>
          <w:rFonts w:cs="Arial"/>
          <w:color w:val="auto"/>
          <w:szCs w:val="24"/>
        </w:rPr>
        <w:t>.</w:t>
      </w:r>
      <w:r w:rsidR="00793A27">
        <w:rPr>
          <w:rFonts w:cs="Arial"/>
          <w:color w:val="auto"/>
          <w:szCs w:val="24"/>
        </w:rPr>
        <w:tab/>
      </w:r>
      <w:r w:rsidR="00793A27" w:rsidRPr="00C43CAD">
        <w:rPr>
          <w:rFonts w:cs="Arial"/>
          <w:color w:val="auto"/>
          <w:szCs w:val="24"/>
        </w:rPr>
        <w:t>A commitment to comply with all the applicable conditions of certification contained in</w:t>
      </w:r>
      <w:r w:rsidR="00793A27">
        <w:rPr>
          <w:rFonts w:cs="Arial"/>
          <w:color w:val="auto"/>
          <w:szCs w:val="24"/>
        </w:rPr>
        <w:t xml:space="preserve"> </w:t>
      </w:r>
      <w:r>
        <w:rPr>
          <w:rFonts w:cs="Arial"/>
          <w:color w:val="auto"/>
          <w:szCs w:val="24"/>
        </w:rPr>
        <w:t>199 IAC 19.14</w:t>
      </w:r>
      <w:r w:rsidR="002055D1">
        <w:rPr>
          <w:rFonts w:cs="Arial"/>
          <w:color w:val="auto"/>
          <w:szCs w:val="24"/>
        </w:rPr>
        <w:t xml:space="preserve">. </w:t>
      </w:r>
      <w:r w:rsidR="00FB7605">
        <w:rPr>
          <w:rFonts w:cs="Arial"/>
          <w:color w:val="auto"/>
          <w:szCs w:val="24"/>
        </w:rPr>
        <w:t xml:space="preserve">This includes </w:t>
      </w:r>
      <w:r>
        <w:rPr>
          <w:rFonts w:cs="Arial"/>
          <w:color w:val="auto"/>
          <w:szCs w:val="24"/>
        </w:rPr>
        <w:t xml:space="preserve">the </w:t>
      </w:r>
      <w:r w:rsidR="00793A27">
        <w:rPr>
          <w:rFonts w:cs="Arial"/>
          <w:color w:val="auto"/>
          <w:szCs w:val="24"/>
        </w:rPr>
        <w:t xml:space="preserve">requirement to file an annual report with the Iowa Utilities </w:t>
      </w:r>
      <w:r w:rsidR="002055D1">
        <w:rPr>
          <w:rFonts w:cs="Arial"/>
          <w:color w:val="auto"/>
          <w:szCs w:val="24"/>
        </w:rPr>
        <w:t>Commission</w:t>
      </w:r>
      <w:r w:rsidR="00793A27">
        <w:rPr>
          <w:rFonts w:cs="Arial"/>
          <w:color w:val="auto"/>
          <w:szCs w:val="24"/>
        </w:rPr>
        <w:t xml:space="preserve"> detailing monthly sales volumes and revenues</w:t>
      </w:r>
      <w:r>
        <w:rPr>
          <w:rFonts w:cs="Arial"/>
          <w:color w:val="auto"/>
          <w:szCs w:val="24"/>
        </w:rPr>
        <w:t xml:space="preserve">, </w:t>
      </w:r>
      <w:r w:rsidR="00793A27">
        <w:rPr>
          <w:rFonts w:cs="Arial"/>
          <w:color w:val="auto"/>
          <w:szCs w:val="24"/>
        </w:rPr>
        <w:t xml:space="preserve">and the requirement to notify the Iowa Utilities </w:t>
      </w:r>
      <w:r w:rsidR="002055D1">
        <w:rPr>
          <w:rFonts w:cs="Arial"/>
          <w:color w:val="auto"/>
          <w:szCs w:val="24"/>
        </w:rPr>
        <w:t>Commission</w:t>
      </w:r>
      <w:r w:rsidR="00793A27">
        <w:rPr>
          <w:rFonts w:cs="Arial"/>
          <w:color w:val="auto"/>
          <w:szCs w:val="24"/>
        </w:rPr>
        <w:t xml:space="preserve"> within 14 days of any significant changes</w:t>
      </w:r>
      <w:r w:rsidR="002055D1">
        <w:rPr>
          <w:rFonts w:cs="Arial"/>
          <w:color w:val="auto"/>
          <w:szCs w:val="24"/>
        </w:rPr>
        <w:t xml:space="preserve">. </w:t>
      </w:r>
      <w:r w:rsidR="00793A27">
        <w:rPr>
          <w:rFonts w:cs="Arial"/>
          <w:color w:val="auto"/>
          <w:szCs w:val="24"/>
        </w:rPr>
        <w:t xml:space="preserve">Applicant must acknowledge </w:t>
      </w:r>
      <w:r w:rsidR="00793A27" w:rsidRPr="00C43CAD">
        <w:rPr>
          <w:rFonts w:cs="Arial"/>
          <w:color w:val="auto"/>
          <w:szCs w:val="24"/>
        </w:rPr>
        <w:t>that failure to comply with all the applicable</w:t>
      </w:r>
      <w:r w:rsidR="00793A27">
        <w:rPr>
          <w:rFonts w:cs="Arial"/>
          <w:color w:val="auto"/>
          <w:szCs w:val="24"/>
        </w:rPr>
        <w:t xml:space="preserve"> </w:t>
      </w:r>
      <w:r w:rsidR="00793A27" w:rsidRPr="00C43CAD">
        <w:rPr>
          <w:rFonts w:cs="Arial"/>
          <w:color w:val="auto"/>
          <w:szCs w:val="24"/>
        </w:rPr>
        <w:t>conditions of certification may result in the revocation of the CNGP</w:t>
      </w:r>
      <w:r w:rsidR="00FD6CB3">
        <w:rPr>
          <w:rFonts w:cs="Arial"/>
          <w:color w:val="auto"/>
          <w:szCs w:val="24"/>
        </w:rPr>
        <w:t>'</w:t>
      </w:r>
      <w:r w:rsidR="00793A27" w:rsidRPr="00C43CAD">
        <w:rPr>
          <w:rFonts w:cs="Arial"/>
          <w:color w:val="auto"/>
          <w:szCs w:val="24"/>
        </w:rPr>
        <w:t>s certificate.</w:t>
      </w:r>
    </w:p>
    <w:p w:rsidR="00793A27" w:rsidRDefault="00793A27" w:rsidP="00E81AA8">
      <w:pPr>
        <w:tabs>
          <w:tab w:val="left" w:pos="360"/>
        </w:tabs>
        <w:autoSpaceDE w:val="0"/>
        <w:autoSpaceDN w:val="0"/>
        <w:adjustRightInd w:val="0"/>
        <w:ind w:left="360" w:hanging="360"/>
        <w:rPr>
          <w:rFonts w:cs="Arial"/>
          <w:color w:val="auto"/>
          <w:szCs w:val="24"/>
        </w:rPr>
      </w:pPr>
    </w:p>
    <w:p w:rsidR="00913A2D" w:rsidRDefault="00913A2D" w:rsidP="00E81AA8">
      <w:pPr>
        <w:tabs>
          <w:tab w:val="left" w:pos="360"/>
        </w:tabs>
        <w:autoSpaceDE w:val="0"/>
        <w:autoSpaceDN w:val="0"/>
        <w:adjustRightInd w:val="0"/>
        <w:ind w:left="360" w:hanging="360"/>
        <w:rPr>
          <w:rFonts w:cs="Arial"/>
          <w:color w:val="auto"/>
          <w:szCs w:val="24"/>
        </w:rPr>
      </w:pPr>
    </w:p>
    <w:p w:rsidR="00F833D2" w:rsidRPr="00C15FFE" w:rsidRDefault="00CA7E7B" w:rsidP="00F833D2">
      <w:pPr>
        <w:tabs>
          <w:tab w:val="left" w:pos="4320"/>
          <w:tab w:val="right" w:pos="5760"/>
          <w:tab w:val="left" w:pos="6120"/>
        </w:tabs>
        <w:rPr>
          <w:rFonts w:cs="Arial"/>
          <w:color w:val="auto"/>
          <w:szCs w:val="24"/>
        </w:rPr>
      </w:pPr>
      <w:r w:rsidRPr="00C15FFE">
        <w:rPr>
          <w:rFonts w:cs="Arial"/>
          <w:color w:val="auto"/>
          <w:szCs w:val="24"/>
        </w:rPr>
        <w:t>Submitted by,</w:t>
      </w:r>
    </w:p>
    <w:p w:rsidR="00913A2D" w:rsidRPr="00C15FFE" w:rsidRDefault="00913A2D" w:rsidP="00F833D2">
      <w:pPr>
        <w:tabs>
          <w:tab w:val="left" w:pos="4320"/>
          <w:tab w:val="right" w:pos="5760"/>
          <w:tab w:val="left" w:pos="6120"/>
        </w:tabs>
        <w:rPr>
          <w:rFonts w:cs="Arial"/>
          <w:color w:val="auto"/>
          <w:szCs w:val="24"/>
        </w:rPr>
      </w:pPr>
    </w:p>
    <w:p w:rsidR="00CA7E7B" w:rsidRPr="00C15FFE" w:rsidRDefault="00CA7E7B" w:rsidP="008C6319">
      <w:pPr>
        <w:tabs>
          <w:tab w:val="left" w:pos="1800"/>
          <w:tab w:val="right" w:pos="5760"/>
          <w:tab w:val="left" w:pos="6120"/>
        </w:tabs>
        <w:rPr>
          <w:rFonts w:cs="Arial"/>
          <w:color w:val="auto"/>
          <w:szCs w:val="24"/>
        </w:rPr>
      </w:pPr>
      <w:r w:rsidRPr="00C15FFE">
        <w:rPr>
          <w:rFonts w:cs="Arial"/>
          <w:color w:val="auto"/>
          <w:szCs w:val="24"/>
        </w:rPr>
        <w:t>Name</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Address</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City, State, Zip</w:t>
      </w:r>
      <w:r w:rsidRPr="00C15FFE">
        <w:rPr>
          <w:rFonts w:cs="Arial"/>
          <w:color w:val="auto"/>
          <w:szCs w:val="24"/>
        </w:rPr>
        <w:tab/>
        <w:t>_____________________</w:t>
      </w:r>
    </w:p>
    <w:p w:rsidR="00CA7E7B" w:rsidRPr="00C15FFE" w:rsidRDefault="00CA7E7B" w:rsidP="008C6319">
      <w:pPr>
        <w:tabs>
          <w:tab w:val="left" w:pos="1800"/>
          <w:tab w:val="right" w:pos="4770"/>
          <w:tab w:val="left" w:pos="5040"/>
        </w:tabs>
        <w:rPr>
          <w:rFonts w:cs="Arial"/>
          <w:color w:val="auto"/>
          <w:szCs w:val="24"/>
        </w:rPr>
      </w:pPr>
      <w:r w:rsidRPr="00C15FFE">
        <w:rPr>
          <w:rFonts w:cs="Arial"/>
          <w:color w:val="auto"/>
          <w:szCs w:val="24"/>
        </w:rPr>
        <w:t>Phone:</w:t>
      </w:r>
      <w:r w:rsidRPr="00C15FFE">
        <w:rPr>
          <w:rFonts w:cs="Arial"/>
          <w:color w:val="auto"/>
          <w:szCs w:val="24"/>
        </w:rPr>
        <w:tab/>
        <w:t>_____________________</w:t>
      </w:r>
    </w:p>
    <w:p w:rsidR="008B4D43" w:rsidRDefault="00CA7E7B" w:rsidP="008C6319">
      <w:pPr>
        <w:tabs>
          <w:tab w:val="left" w:pos="1800"/>
          <w:tab w:val="right" w:pos="4770"/>
          <w:tab w:val="left" w:pos="5040"/>
        </w:tabs>
        <w:rPr>
          <w:rFonts w:cs="Arial"/>
          <w:color w:val="auto"/>
          <w:szCs w:val="24"/>
        </w:rPr>
      </w:pPr>
      <w:r w:rsidRPr="00C15FFE">
        <w:rPr>
          <w:rFonts w:cs="Arial"/>
          <w:color w:val="auto"/>
          <w:szCs w:val="24"/>
        </w:rPr>
        <w:t>Email:</w:t>
      </w:r>
      <w:r w:rsidRPr="00C15FFE">
        <w:rPr>
          <w:rFonts w:cs="Arial"/>
          <w:color w:val="auto"/>
          <w:szCs w:val="24"/>
        </w:rPr>
        <w:tab/>
        <w:t>_____________________</w:t>
      </w: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Default="002055D1" w:rsidP="008C6319">
      <w:pPr>
        <w:tabs>
          <w:tab w:val="left" w:pos="1800"/>
          <w:tab w:val="right" w:pos="4770"/>
          <w:tab w:val="left" w:pos="5040"/>
        </w:tabs>
        <w:rPr>
          <w:rFonts w:cs="Arial"/>
          <w:color w:val="auto"/>
          <w:szCs w:val="24"/>
        </w:rPr>
      </w:pPr>
    </w:p>
    <w:p w:rsidR="002055D1" w:rsidRPr="002055D1" w:rsidRDefault="002055D1" w:rsidP="002055D1">
      <w:pPr>
        <w:tabs>
          <w:tab w:val="left" w:pos="1800"/>
          <w:tab w:val="right" w:pos="4770"/>
          <w:tab w:val="left" w:pos="5040"/>
        </w:tabs>
        <w:jc w:val="right"/>
        <w:rPr>
          <w:rFonts w:cs="Arial"/>
          <w:color w:val="auto"/>
          <w:sz w:val="18"/>
          <w:szCs w:val="18"/>
        </w:rPr>
      </w:pPr>
      <w:r w:rsidRPr="002055D1">
        <w:rPr>
          <w:rFonts w:cs="Arial"/>
          <w:color w:val="auto"/>
          <w:sz w:val="18"/>
          <w:szCs w:val="18"/>
        </w:rPr>
        <w:t>7.2024</w:t>
      </w:r>
    </w:p>
    <w:sectPr w:rsidR="002055D1" w:rsidRPr="002055D1" w:rsidSect="00E81AA8">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D43" w:rsidRDefault="008B4D43" w:rsidP="008B4D43">
      <w:r>
        <w:separator/>
      </w:r>
    </w:p>
  </w:endnote>
  <w:endnote w:type="continuationSeparator" w:id="0">
    <w:p w:rsidR="008B4D43" w:rsidRDefault="008B4D43" w:rsidP="008B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43" w:rsidRPr="008B4D43" w:rsidRDefault="002055D1" w:rsidP="008B4D43">
    <w:pPr>
      <w:pStyle w:val="Footer"/>
      <w:jc w:val="right"/>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D43" w:rsidRDefault="008B4D43" w:rsidP="008B4D43">
      <w:r>
        <w:separator/>
      </w:r>
    </w:p>
  </w:footnote>
  <w:footnote w:type="continuationSeparator" w:id="0">
    <w:p w:rsidR="008B4D43" w:rsidRDefault="008B4D43" w:rsidP="008B4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CAD"/>
    <w:rsid w:val="000354C3"/>
    <w:rsid w:val="0004539E"/>
    <w:rsid w:val="00136BCF"/>
    <w:rsid w:val="00164396"/>
    <w:rsid w:val="00182615"/>
    <w:rsid w:val="002055D1"/>
    <w:rsid w:val="0027115E"/>
    <w:rsid w:val="0028026B"/>
    <w:rsid w:val="00286763"/>
    <w:rsid w:val="0029591E"/>
    <w:rsid w:val="002A32F7"/>
    <w:rsid w:val="0032569B"/>
    <w:rsid w:val="00390D1C"/>
    <w:rsid w:val="003A56DA"/>
    <w:rsid w:val="00424367"/>
    <w:rsid w:val="00433D0E"/>
    <w:rsid w:val="004847B0"/>
    <w:rsid w:val="004E5FFE"/>
    <w:rsid w:val="00504307"/>
    <w:rsid w:val="00520F2F"/>
    <w:rsid w:val="00562220"/>
    <w:rsid w:val="00567F7E"/>
    <w:rsid w:val="005A7298"/>
    <w:rsid w:val="005C6E28"/>
    <w:rsid w:val="006A25A4"/>
    <w:rsid w:val="006E1FF2"/>
    <w:rsid w:val="00762588"/>
    <w:rsid w:val="0076797E"/>
    <w:rsid w:val="00793A27"/>
    <w:rsid w:val="007972B7"/>
    <w:rsid w:val="007C7EAD"/>
    <w:rsid w:val="007F0CCD"/>
    <w:rsid w:val="00801DF6"/>
    <w:rsid w:val="00813FCE"/>
    <w:rsid w:val="008250FF"/>
    <w:rsid w:val="008A07E3"/>
    <w:rsid w:val="008B4D43"/>
    <w:rsid w:val="008C6319"/>
    <w:rsid w:val="008E1A78"/>
    <w:rsid w:val="008E6A30"/>
    <w:rsid w:val="00913A2D"/>
    <w:rsid w:val="009249DA"/>
    <w:rsid w:val="00956774"/>
    <w:rsid w:val="00982143"/>
    <w:rsid w:val="009E476F"/>
    <w:rsid w:val="00A23268"/>
    <w:rsid w:val="00A51A72"/>
    <w:rsid w:val="00A63946"/>
    <w:rsid w:val="00A818A7"/>
    <w:rsid w:val="00A91A2E"/>
    <w:rsid w:val="00AE61BD"/>
    <w:rsid w:val="00B1428F"/>
    <w:rsid w:val="00B3221C"/>
    <w:rsid w:val="00BB26DC"/>
    <w:rsid w:val="00BC4B26"/>
    <w:rsid w:val="00BC6DC7"/>
    <w:rsid w:val="00BF5878"/>
    <w:rsid w:val="00C15FFE"/>
    <w:rsid w:val="00C43CAD"/>
    <w:rsid w:val="00C65099"/>
    <w:rsid w:val="00C65251"/>
    <w:rsid w:val="00C662FF"/>
    <w:rsid w:val="00C877FE"/>
    <w:rsid w:val="00CA7E7B"/>
    <w:rsid w:val="00CE0271"/>
    <w:rsid w:val="00D07376"/>
    <w:rsid w:val="00D17A71"/>
    <w:rsid w:val="00D316C6"/>
    <w:rsid w:val="00D7121B"/>
    <w:rsid w:val="00DA4268"/>
    <w:rsid w:val="00DD08B0"/>
    <w:rsid w:val="00DF745A"/>
    <w:rsid w:val="00E12B6F"/>
    <w:rsid w:val="00E81AA8"/>
    <w:rsid w:val="00E87185"/>
    <w:rsid w:val="00EC5263"/>
    <w:rsid w:val="00F25E4D"/>
    <w:rsid w:val="00F5331B"/>
    <w:rsid w:val="00F70277"/>
    <w:rsid w:val="00F77169"/>
    <w:rsid w:val="00F81086"/>
    <w:rsid w:val="00F833D2"/>
    <w:rsid w:val="00FB7605"/>
    <w:rsid w:val="00FD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B7FA7-CDEF-4512-B01C-2ADE838A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15E"/>
    <w:rPr>
      <w:rFonts w:ascii="Arial" w:hAnsi="Arial" w:cs="Times New Roman"/>
      <w:color w:val="000000" w:themeColor="text1"/>
      <w:sz w:val="24"/>
      <w:szCs w:val="20"/>
    </w:rPr>
  </w:style>
  <w:style w:type="paragraph" w:styleId="Heading1">
    <w:name w:val="heading 1"/>
    <w:basedOn w:val="Normal"/>
    <w:next w:val="Normal"/>
    <w:link w:val="Heading1Char"/>
    <w:autoRedefine/>
    <w:uiPriority w:val="9"/>
    <w:qFormat/>
    <w:rsid w:val="0027115E"/>
    <w:pPr>
      <w:keepNext/>
      <w:keepLines/>
      <w:jc w:val="center"/>
      <w:outlineLvl w:val="0"/>
    </w:pPr>
    <w:rPr>
      <w:rFonts w:eastAsiaTheme="majorEastAsia" w:cs="Arial"/>
      <w:b/>
      <w:bCs/>
      <w:sz w:val="28"/>
      <w:szCs w:val="28"/>
    </w:rPr>
  </w:style>
  <w:style w:type="paragraph" w:styleId="Heading2">
    <w:name w:val="heading 2"/>
    <w:basedOn w:val="Normal"/>
    <w:next w:val="Normal"/>
    <w:link w:val="Heading2Char"/>
    <w:autoRedefine/>
    <w:unhideWhenUsed/>
    <w:qFormat/>
    <w:rsid w:val="0027115E"/>
    <w:pPr>
      <w:keepNext/>
      <w:keepLines/>
      <w:tabs>
        <w:tab w:val="left" w:pos="720"/>
      </w:tabs>
      <w:ind w:left="720" w:hanging="72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1428F"/>
    <w:pPr>
      <w:keepNext/>
      <w:keepLines/>
      <w:outlineLvl w:val="2"/>
    </w:pPr>
    <w:rPr>
      <w:rFonts w:eastAsiaTheme="majorEastAsia" w:cstheme="majorBidi"/>
      <w:b/>
      <w:bCs/>
      <w:u w:val="single"/>
    </w:rPr>
  </w:style>
  <w:style w:type="paragraph" w:styleId="Heading4">
    <w:name w:val="heading 4"/>
    <w:basedOn w:val="Normal"/>
    <w:next w:val="Normal"/>
    <w:link w:val="Heading4Char"/>
    <w:autoRedefine/>
    <w:unhideWhenUsed/>
    <w:qFormat/>
    <w:rsid w:val="0027115E"/>
    <w:pPr>
      <w:keepNext/>
      <w:keepLines/>
      <w:ind w:left="720"/>
      <w:outlineLvl w:val="3"/>
    </w:pPr>
    <w:rPr>
      <w:rFonts w:eastAsiaTheme="majorEastAsia" w:cstheme="majorBidi"/>
      <w:b/>
      <w:bCs/>
      <w:iCs/>
    </w:rPr>
  </w:style>
  <w:style w:type="paragraph" w:styleId="Heading5">
    <w:name w:val="heading 5"/>
    <w:basedOn w:val="Normal"/>
    <w:next w:val="Normal"/>
    <w:link w:val="Heading5Char"/>
    <w:autoRedefine/>
    <w:unhideWhenUsed/>
    <w:qFormat/>
    <w:rsid w:val="0027115E"/>
    <w:pPr>
      <w:keepNext/>
      <w:keepLines/>
      <w:ind w:left="1260"/>
      <w:jc w:val="center"/>
      <w:outlineLvl w:val="4"/>
    </w:pPr>
    <w:rPr>
      <w:rFonts w:eastAsiaTheme="majorEastAsia" w:cstheme="majorBidi"/>
      <w:b/>
      <w:sz w:val="28"/>
      <w:szCs w:val="28"/>
      <w:u w:val="single"/>
    </w:rPr>
  </w:style>
  <w:style w:type="paragraph" w:styleId="Heading6">
    <w:name w:val="heading 6"/>
    <w:basedOn w:val="Normal"/>
    <w:next w:val="Normal"/>
    <w:link w:val="Heading6Char"/>
    <w:autoRedefine/>
    <w:qFormat/>
    <w:rsid w:val="0027115E"/>
    <w:pPr>
      <w:keepNext/>
      <w:outlineLvl w:val="5"/>
    </w:pPr>
    <w:rPr>
      <w:b/>
      <w:bCs/>
      <w:color w:val="auto"/>
    </w:rPr>
  </w:style>
  <w:style w:type="paragraph" w:styleId="Heading7">
    <w:name w:val="heading 7"/>
    <w:basedOn w:val="Normal"/>
    <w:next w:val="Normal"/>
    <w:link w:val="Heading7Char"/>
    <w:autoRedefine/>
    <w:qFormat/>
    <w:rsid w:val="0027115E"/>
    <w:pPr>
      <w:keepNext/>
      <w:jc w:val="center"/>
      <w:outlineLvl w:val="6"/>
    </w:pPr>
    <w:rPr>
      <w:rFonts w:cs="Arial"/>
      <w:b/>
      <w:bCs/>
      <w:color w:val="auto"/>
      <w:sz w:val="22"/>
    </w:rPr>
  </w:style>
  <w:style w:type="paragraph" w:styleId="Heading8">
    <w:name w:val="heading 8"/>
    <w:basedOn w:val="Normal"/>
    <w:next w:val="Normal"/>
    <w:link w:val="Heading8Char"/>
    <w:autoRedefine/>
    <w:qFormat/>
    <w:rsid w:val="0027115E"/>
    <w:pPr>
      <w:keepNext/>
      <w:jc w:val="center"/>
      <w:outlineLvl w:val="7"/>
    </w:pPr>
    <w:rPr>
      <w:b/>
      <w:bCs/>
      <w:color w:val="auto"/>
      <w:sz w:val="28"/>
    </w:rPr>
  </w:style>
  <w:style w:type="paragraph" w:styleId="Heading9">
    <w:name w:val="heading 9"/>
    <w:basedOn w:val="Normal"/>
    <w:next w:val="Normal"/>
    <w:link w:val="Heading9Char"/>
    <w:autoRedefine/>
    <w:qFormat/>
    <w:rsid w:val="0027115E"/>
    <w:pPr>
      <w:keepNext/>
      <w:numPr>
        <w:ilvl w:val="12"/>
      </w:numPr>
      <w:tabs>
        <w:tab w:val="left" w:pos="1980"/>
      </w:tabs>
      <w:ind w:left="1980" w:hanging="1980"/>
      <w:outlineLvl w:val="8"/>
    </w:pPr>
    <w:rPr>
      <w:rFonts w:cs="Arial"/>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115E"/>
    <w:rPr>
      <w:rFonts w:ascii="Arial" w:eastAsiaTheme="majorEastAsia" w:hAnsi="Arial" w:cstheme="majorBidi"/>
      <w:b/>
      <w:bCs/>
      <w:iCs/>
      <w:color w:val="000000" w:themeColor="text1"/>
      <w:sz w:val="24"/>
      <w:szCs w:val="20"/>
    </w:rPr>
  </w:style>
  <w:style w:type="character" w:customStyle="1" w:styleId="Heading1Char">
    <w:name w:val="Heading 1 Char"/>
    <w:basedOn w:val="DefaultParagraphFont"/>
    <w:link w:val="Heading1"/>
    <w:uiPriority w:val="9"/>
    <w:rsid w:val="0027115E"/>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rsid w:val="0027115E"/>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rsid w:val="00B1428F"/>
    <w:rPr>
      <w:rFonts w:ascii="Arial" w:eastAsiaTheme="majorEastAsia" w:hAnsi="Arial" w:cstheme="majorBidi"/>
      <w:b/>
      <w:bCs/>
      <w:color w:val="000000" w:themeColor="text1"/>
      <w:sz w:val="24"/>
      <w:szCs w:val="20"/>
      <w:u w:val="single"/>
    </w:rPr>
  </w:style>
  <w:style w:type="character" w:customStyle="1" w:styleId="Heading9Char">
    <w:name w:val="Heading 9 Char"/>
    <w:basedOn w:val="DefaultParagraphFont"/>
    <w:link w:val="Heading9"/>
    <w:rsid w:val="0027115E"/>
    <w:rPr>
      <w:rFonts w:ascii="Arial" w:hAnsi="Arial" w:cs="Arial"/>
      <w:b/>
      <w:iCs/>
      <w:sz w:val="24"/>
      <w:szCs w:val="20"/>
    </w:rPr>
  </w:style>
  <w:style w:type="character" w:customStyle="1" w:styleId="Heading8Char">
    <w:name w:val="Heading 8 Char"/>
    <w:basedOn w:val="DefaultParagraphFont"/>
    <w:link w:val="Heading8"/>
    <w:rsid w:val="0027115E"/>
    <w:rPr>
      <w:rFonts w:ascii="Arial" w:hAnsi="Arial" w:cs="Times New Roman"/>
      <w:b/>
      <w:bCs/>
      <w:sz w:val="28"/>
      <w:szCs w:val="20"/>
    </w:rPr>
  </w:style>
  <w:style w:type="character" w:customStyle="1" w:styleId="Heading6Char">
    <w:name w:val="Heading 6 Char"/>
    <w:basedOn w:val="DefaultParagraphFont"/>
    <w:link w:val="Heading6"/>
    <w:rsid w:val="0027115E"/>
    <w:rPr>
      <w:rFonts w:ascii="Arial" w:hAnsi="Arial" w:cs="Times New Roman"/>
      <w:b/>
      <w:bCs/>
      <w:sz w:val="24"/>
      <w:szCs w:val="20"/>
    </w:rPr>
  </w:style>
  <w:style w:type="character" w:customStyle="1" w:styleId="Heading7Char">
    <w:name w:val="Heading 7 Char"/>
    <w:basedOn w:val="DefaultParagraphFont"/>
    <w:link w:val="Heading7"/>
    <w:rsid w:val="0027115E"/>
    <w:rPr>
      <w:rFonts w:ascii="Arial" w:hAnsi="Arial" w:cs="Arial"/>
      <w:b/>
      <w:bCs/>
      <w:szCs w:val="20"/>
    </w:rPr>
  </w:style>
  <w:style w:type="character" w:customStyle="1" w:styleId="Heading5Char">
    <w:name w:val="Heading 5 Char"/>
    <w:basedOn w:val="DefaultParagraphFont"/>
    <w:link w:val="Heading5"/>
    <w:rsid w:val="0027115E"/>
    <w:rPr>
      <w:rFonts w:ascii="Arial" w:eastAsiaTheme="majorEastAsia" w:hAnsi="Arial" w:cstheme="majorBidi"/>
      <w:b/>
      <w:color w:val="000000" w:themeColor="text1"/>
      <w:sz w:val="28"/>
      <w:szCs w:val="28"/>
      <w:u w:val="single"/>
    </w:rPr>
  </w:style>
  <w:style w:type="paragraph" w:styleId="Header">
    <w:name w:val="header"/>
    <w:basedOn w:val="Normal"/>
    <w:link w:val="HeaderChar"/>
    <w:uiPriority w:val="99"/>
    <w:unhideWhenUsed/>
    <w:rsid w:val="008B4D43"/>
    <w:pPr>
      <w:tabs>
        <w:tab w:val="center" w:pos="4680"/>
        <w:tab w:val="right" w:pos="9360"/>
      </w:tabs>
    </w:pPr>
  </w:style>
  <w:style w:type="character" w:customStyle="1" w:styleId="HeaderChar">
    <w:name w:val="Header Char"/>
    <w:basedOn w:val="DefaultParagraphFont"/>
    <w:link w:val="Header"/>
    <w:uiPriority w:val="99"/>
    <w:rsid w:val="008B4D43"/>
    <w:rPr>
      <w:rFonts w:ascii="Arial" w:hAnsi="Arial" w:cs="Times New Roman"/>
      <w:color w:val="000000" w:themeColor="text1"/>
      <w:sz w:val="24"/>
      <w:szCs w:val="20"/>
    </w:rPr>
  </w:style>
  <w:style w:type="paragraph" w:styleId="Footer">
    <w:name w:val="footer"/>
    <w:basedOn w:val="Normal"/>
    <w:link w:val="FooterChar"/>
    <w:uiPriority w:val="99"/>
    <w:unhideWhenUsed/>
    <w:rsid w:val="008B4D43"/>
    <w:pPr>
      <w:tabs>
        <w:tab w:val="center" w:pos="4680"/>
        <w:tab w:val="right" w:pos="9360"/>
      </w:tabs>
    </w:pPr>
  </w:style>
  <w:style w:type="character" w:customStyle="1" w:styleId="FooterChar">
    <w:name w:val="Footer Char"/>
    <w:basedOn w:val="DefaultParagraphFont"/>
    <w:link w:val="Footer"/>
    <w:uiPriority w:val="99"/>
    <w:rsid w:val="008B4D43"/>
    <w:rPr>
      <w:rFonts w:ascii="Arial" w:hAnsi="Arial" w:cs="Times New Roman"/>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Iowa Utilities Board</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Oswalt</dc:creator>
  <cp:lastModifiedBy>Myers, Melissa [IUB]</cp:lastModifiedBy>
  <cp:revision>9</cp:revision>
  <cp:lastPrinted>2014-09-30T13:26:00Z</cp:lastPrinted>
  <dcterms:created xsi:type="dcterms:W3CDTF">2014-10-08T18:28:00Z</dcterms:created>
  <dcterms:modified xsi:type="dcterms:W3CDTF">2024-08-06T15:16:00Z</dcterms:modified>
</cp:coreProperties>
</file>